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u w:val="single"/>
        </w:rPr>
      </w:pPr>
      <w:r w:rsidDel="00000000" w:rsidR="00000000" w:rsidRPr="00000000">
        <w:rPr>
          <w:b w:val="1"/>
          <w:sz w:val="24"/>
          <w:szCs w:val="24"/>
          <w:u w:val="single"/>
          <w:rtl w:val="0"/>
        </w:rPr>
        <w:t xml:space="preserve">The Aspiring Solopreneur Book Description:</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It takes more than just determination and a dream to start your own business and operate it by yourself. As a solopreneur, you have to be involved in every aspect of your new enterprise, from business development to marketing, IT, and financial management. But if you’re ready to finally escape from “office hell” and become your own boss, Kris Kluver will show you a proven step-by-step process to not only transition, but to thrive. </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In </w:t>
      </w:r>
      <w:r w:rsidDel="00000000" w:rsidR="00000000" w:rsidRPr="00000000">
        <w:rPr>
          <w:i w:val="1"/>
          <w:sz w:val="24"/>
          <w:szCs w:val="24"/>
          <w:rtl w:val="0"/>
        </w:rPr>
        <w:t xml:space="preserve">The Aspiring Solopreneur, </w:t>
      </w:r>
      <w:r w:rsidDel="00000000" w:rsidR="00000000" w:rsidRPr="00000000">
        <w:rPr>
          <w:sz w:val="24"/>
          <w:szCs w:val="24"/>
          <w:rtl w:val="0"/>
        </w:rPr>
        <w:t xml:space="preserve">Kris provides all the tools you need for researching, launching, and growing a successful startup, even if you’ve never run one before. This step-by-step guide will help you create a business plan; secure financing; find the perfect space, legal team, and insurance provider; and much more.</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Whether you’re thinking about opening a roofing business, a law firm, a therapy practice, or embarking on any other solopreneurial endeavor, there’s no better time than now to make it all happen. Join the revolution.</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jc w:val="both"/>
        <w:rPr>
          <w:b w:val="1"/>
          <w:sz w:val="24"/>
          <w:szCs w:val="24"/>
          <w:u w:val="single"/>
        </w:rPr>
      </w:pPr>
      <w:r w:rsidDel="00000000" w:rsidR="00000000" w:rsidRPr="00000000">
        <w:rPr>
          <w:b w:val="1"/>
          <w:sz w:val="24"/>
          <w:szCs w:val="24"/>
          <w:u w:val="single"/>
          <w:rtl w:val="0"/>
        </w:rPr>
        <w:t xml:space="preserve">Auto Bio:</w:t>
      </w:r>
    </w:p>
    <w:p w:rsidR="00000000" w:rsidDel="00000000" w:rsidP="00000000" w:rsidRDefault="00000000" w:rsidRPr="00000000" w14:paraId="00000009">
      <w:pPr>
        <w:jc w:val="both"/>
        <w:rPr>
          <w:sz w:val="24"/>
          <w:szCs w:val="24"/>
          <w:highlight w:val="white"/>
        </w:rPr>
      </w:pPr>
      <w:r w:rsidDel="00000000" w:rsidR="00000000" w:rsidRPr="00000000">
        <w:rPr>
          <w:sz w:val="24"/>
          <w:szCs w:val="24"/>
          <w:highlight w:val="white"/>
          <w:rtl w:val="0"/>
        </w:rPr>
        <w:t xml:space="preserve">Kris Kluver is a seasoned solopreneur who started his first company at age nineteen in Omaha, Nebraska. Since then, he has been directly involved in the creation, operation, growth, and occasional sale of more than twenty successful businesses ranging from commercial real estate development and management to content marketing and daily social media operations. A former business broker and mentor, Kris has seen the inner workings of hundreds of businesses, some good, some ugly, all interesting. Through his many experiences he has gained a unique understanding, appreciation, and love of solopreneurship.</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